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C3A" w:rsidRPr="00831D4A" w:rsidRDefault="00831D4A" w:rsidP="00B809C9">
      <w:pPr>
        <w:widowControl w:val="0"/>
        <w:jc w:val="center"/>
        <w:rPr>
          <w:rFonts w:cs="Times New Roman"/>
          <w:b/>
          <w:szCs w:val="28"/>
        </w:rPr>
      </w:pPr>
      <w:r w:rsidRPr="00831D4A">
        <w:rPr>
          <w:rFonts w:cs="Times New Roman"/>
          <w:b/>
          <w:szCs w:val="28"/>
        </w:rPr>
        <w:t>1</w:t>
      </w:r>
      <w:r w:rsidR="00AF6A0E">
        <w:rPr>
          <w:rFonts w:cs="Times New Roman"/>
          <w:b/>
          <w:szCs w:val="28"/>
        </w:rPr>
        <w:t>2</w:t>
      </w:r>
      <w:r w:rsidRPr="00831D4A">
        <w:rPr>
          <w:rFonts w:cs="Times New Roman"/>
          <w:b/>
          <w:szCs w:val="28"/>
        </w:rPr>
        <w:t xml:space="preserve"> </w:t>
      </w:r>
      <w:r w:rsidR="00AF6A0E">
        <w:rPr>
          <w:rFonts w:cs="Times New Roman"/>
          <w:b/>
          <w:szCs w:val="28"/>
        </w:rPr>
        <w:t>РЯДЫ ДИНАМИКИ</w:t>
      </w:r>
    </w:p>
    <w:p w:rsidR="002E6835" w:rsidRPr="00831D4A" w:rsidRDefault="002E6835" w:rsidP="002E6835">
      <w:pPr>
        <w:widowControl w:val="0"/>
        <w:ind w:firstLine="567"/>
        <w:jc w:val="both"/>
        <w:rPr>
          <w:bCs/>
          <w:szCs w:val="28"/>
        </w:rPr>
      </w:pPr>
    </w:p>
    <w:p w:rsidR="00AF6A0E" w:rsidRPr="00AF6A0E" w:rsidRDefault="00AF6A0E" w:rsidP="00AF6A0E">
      <w:pPr>
        <w:widowControl w:val="0"/>
        <w:ind w:firstLine="567"/>
        <w:jc w:val="both"/>
        <w:rPr>
          <w:szCs w:val="28"/>
        </w:rPr>
      </w:pPr>
      <w:r w:rsidRPr="00AF6A0E">
        <w:rPr>
          <w:szCs w:val="28"/>
        </w:rPr>
        <w:t>1. Имеются следующие данные о динамике производства продукции предприятием за 20</w:t>
      </w:r>
      <w:r>
        <w:rPr>
          <w:szCs w:val="28"/>
        </w:rPr>
        <w:t>11</w:t>
      </w:r>
      <w:r w:rsidRPr="00AF6A0E">
        <w:rPr>
          <w:szCs w:val="28"/>
        </w:rPr>
        <w:t>-20</w:t>
      </w:r>
      <w:r>
        <w:rPr>
          <w:szCs w:val="28"/>
        </w:rPr>
        <w:t>16</w:t>
      </w:r>
      <w:r w:rsidRPr="00AF6A0E">
        <w:rPr>
          <w:szCs w:val="28"/>
        </w:rPr>
        <w:t xml:space="preserve"> гг.</w:t>
      </w:r>
    </w:p>
    <w:p w:rsidR="00AF6A0E" w:rsidRPr="00AF6A0E" w:rsidRDefault="00AF6A0E" w:rsidP="00AF6A0E">
      <w:pPr>
        <w:widowControl w:val="0"/>
        <w:ind w:firstLine="567"/>
        <w:jc w:val="both"/>
        <w:rPr>
          <w:szCs w:val="28"/>
        </w:rPr>
      </w:pPr>
    </w:p>
    <w:p w:rsidR="00AF6A0E" w:rsidRPr="00AF6A0E" w:rsidRDefault="00AF6A0E" w:rsidP="00AF6A0E">
      <w:pPr>
        <w:widowControl w:val="0"/>
        <w:ind w:firstLine="567"/>
        <w:jc w:val="both"/>
        <w:rPr>
          <w:szCs w:val="28"/>
        </w:rPr>
      </w:pPr>
      <w:r w:rsidRPr="00AF6A0E">
        <w:rPr>
          <w:szCs w:val="28"/>
        </w:rPr>
        <w:t>Таблица 1 – Производство продукции предприятия</w:t>
      </w:r>
    </w:p>
    <w:tbl>
      <w:tblPr>
        <w:tblW w:w="94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9"/>
        <w:gridCol w:w="1166"/>
        <w:gridCol w:w="1166"/>
        <w:gridCol w:w="1166"/>
        <w:gridCol w:w="1166"/>
        <w:gridCol w:w="1166"/>
        <w:gridCol w:w="1166"/>
      </w:tblGrid>
      <w:tr w:rsidR="00AF6A0E" w:rsidRPr="00AF6A0E" w:rsidTr="00AF6A0E">
        <w:trPr>
          <w:trHeight w:val="233"/>
        </w:trPr>
        <w:tc>
          <w:tcPr>
            <w:tcW w:w="2409" w:type="dxa"/>
          </w:tcPr>
          <w:p w:rsidR="00AF6A0E" w:rsidRPr="00AF6A0E" w:rsidRDefault="00AF6A0E" w:rsidP="002874FD">
            <w:pPr>
              <w:widowControl w:val="0"/>
              <w:jc w:val="both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Года</w:t>
            </w:r>
          </w:p>
        </w:tc>
        <w:tc>
          <w:tcPr>
            <w:tcW w:w="1166" w:type="dxa"/>
          </w:tcPr>
          <w:p w:rsidR="00AF6A0E" w:rsidRPr="00AF6A0E" w:rsidRDefault="00AF6A0E" w:rsidP="00AF6A0E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</w:t>
            </w:r>
            <w:r w:rsidRPr="00AF6A0E">
              <w:rPr>
                <w:sz w:val="24"/>
                <w:szCs w:val="24"/>
              </w:rPr>
              <w:t>11</w:t>
            </w:r>
          </w:p>
        </w:tc>
        <w:tc>
          <w:tcPr>
            <w:tcW w:w="1166" w:type="dxa"/>
          </w:tcPr>
          <w:p w:rsidR="00AF6A0E" w:rsidRPr="00AF6A0E" w:rsidRDefault="00AF6A0E" w:rsidP="00AF6A0E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</w:t>
            </w:r>
            <w:r w:rsidRPr="00AF6A0E">
              <w:rPr>
                <w:sz w:val="24"/>
                <w:szCs w:val="24"/>
              </w:rPr>
              <w:t>12</w:t>
            </w:r>
          </w:p>
        </w:tc>
        <w:tc>
          <w:tcPr>
            <w:tcW w:w="1166" w:type="dxa"/>
          </w:tcPr>
          <w:p w:rsidR="00AF6A0E" w:rsidRPr="00AF6A0E" w:rsidRDefault="00AF6A0E" w:rsidP="00AF6A0E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201</w:t>
            </w:r>
            <w:r w:rsidRPr="00AF6A0E">
              <w:rPr>
                <w:sz w:val="24"/>
                <w:szCs w:val="24"/>
              </w:rPr>
              <w:t>3</w:t>
            </w:r>
          </w:p>
        </w:tc>
        <w:tc>
          <w:tcPr>
            <w:tcW w:w="1166" w:type="dxa"/>
          </w:tcPr>
          <w:p w:rsidR="00AF6A0E" w:rsidRPr="00AF6A0E" w:rsidRDefault="00AF6A0E" w:rsidP="00AF6A0E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201</w:t>
            </w:r>
            <w:r w:rsidRPr="00AF6A0E">
              <w:rPr>
                <w:sz w:val="24"/>
                <w:szCs w:val="24"/>
              </w:rPr>
              <w:t>4</w:t>
            </w:r>
          </w:p>
        </w:tc>
        <w:tc>
          <w:tcPr>
            <w:tcW w:w="1166" w:type="dxa"/>
          </w:tcPr>
          <w:p w:rsidR="00AF6A0E" w:rsidRPr="00AF6A0E" w:rsidRDefault="00AF6A0E" w:rsidP="00AF6A0E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201</w:t>
            </w:r>
            <w:r w:rsidRPr="00AF6A0E">
              <w:rPr>
                <w:sz w:val="24"/>
                <w:szCs w:val="24"/>
              </w:rPr>
              <w:t>5</w:t>
            </w:r>
          </w:p>
        </w:tc>
        <w:tc>
          <w:tcPr>
            <w:tcW w:w="1166" w:type="dxa"/>
          </w:tcPr>
          <w:p w:rsidR="00AF6A0E" w:rsidRPr="00AF6A0E" w:rsidRDefault="00AF6A0E" w:rsidP="00AF6A0E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201</w:t>
            </w:r>
            <w:r w:rsidRPr="00AF6A0E">
              <w:rPr>
                <w:sz w:val="24"/>
                <w:szCs w:val="24"/>
              </w:rPr>
              <w:t>6</w:t>
            </w:r>
          </w:p>
        </w:tc>
      </w:tr>
      <w:tr w:rsidR="00AF6A0E" w:rsidRPr="00AF6A0E" w:rsidTr="00AF6A0E">
        <w:trPr>
          <w:trHeight w:val="486"/>
        </w:trPr>
        <w:tc>
          <w:tcPr>
            <w:tcW w:w="2409" w:type="dxa"/>
          </w:tcPr>
          <w:p w:rsidR="00AF6A0E" w:rsidRPr="00AF6A0E" w:rsidRDefault="00AF6A0E" w:rsidP="002874FD">
            <w:pPr>
              <w:widowControl w:val="0"/>
              <w:jc w:val="both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Производство продукции (</w:t>
            </w:r>
            <w:proofErr w:type="spellStart"/>
            <w:proofErr w:type="gramStart"/>
            <w:r w:rsidRPr="00AF6A0E">
              <w:rPr>
                <w:sz w:val="24"/>
                <w:szCs w:val="24"/>
              </w:rPr>
              <w:t>шт</w:t>
            </w:r>
            <w:proofErr w:type="spellEnd"/>
            <w:proofErr w:type="gramEnd"/>
            <w:r w:rsidRPr="00AF6A0E">
              <w:rPr>
                <w:sz w:val="24"/>
                <w:szCs w:val="24"/>
              </w:rPr>
              <w:t>)</w:t>
            </w:r>
          </w:p>
        </w:tc>
        <w:tc>
          <w:tcPr>
            <w:tcW w:w="1166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20400</w:t>
            </w:r>
          </w:p>
        </w:tc>
        <w:tc>
          <w:tcPr>
            <w:tcW w:w="1166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24700</w:t>
            </w:r>
          </w:p>
        </w:tc>
        <w:tc>
          <w:tcPr>
            <w:tcW w:w="1166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30980</w:t>
            </w:r>
          </w:p>
        </w:tc>
        <w:tc>
          <w:tcPr>
            <w:tcW w:w="1166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40750</w:t>
            </w:r>
          </w:p>
        </w:tc>
        <w:tc>
          <w:tcPr>
            <w:tcW w:w="1166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42300</w:t>
            </w:r>
          </w:p>
        </w:tc>
        <w:tc>
          <w:tcPr>
            <w:tcW w:w="1166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50000</w:t>
            </w:r>
          </w:p>
        </w:tc>
      </w:tr>
    </w:tbl>
    <w:p w:rsidR="00AF6A0E" w:rsidRPr="00AF6A0E" w:rsidRDefault="00AF6A0E" w:rsidP="00AF6A0E">
      <w:pPr>
        <w:widowControl w:val="0"/>
        <w:ind w:firstLine="567"/>
        <w:jc w:val="both"/>
        <w:rPr>
          <w:szCs w:val="28"/>
        </w:rPr>
      </w:pPr>
    </w:p>
    <w:p w:rsidR="00AF6A0E" w:rsidRPr="00AF6A0E" w:rsidRDefault="00AF6A0E" w:rsidP="00AF6A0E">
      <w:pPr>
        <w:widowControl w:val="0"/>
        <w:ind w:firstLine="567"/>
        <w:jc w:val="both"/>
        <w:rPr>
          <w:szCs w:val="28"/>
        </w:rPr>
      </w:pPr>
      <w:r w:rsidRPr="00AF6A0E">
        <w:rPr>
          <w:szCs w:val="28"/>
        </w:rPr>
        <w:t>Рассчитать цепные и базисные абсолютные приросты, темпы роста и прироста продукции, а также средние показатели в рядах динамики, приняв за базу 20</w:t>
      </w:r>
      <w:r>
        <w:rPr>
          <w:szCs w:val="28"/>
        </w:rPr>
        <w:t>11</w:t>
      </w:r>
      <w:r w:rsidRPr="00AF6A0E">
        <w:rPr>
          <w:szCs w:val="28"/>
        </w:rPr>
        <w:t>г.</w:t>
      </w:r>
    </w:p>
    <w:p w:rsidR="00AF6A0E" w:rsidRPr="00AF6A0E" w:rsidRDefault="00AF6A0E" w:rsidP="00AF6A0E">
      <w:pPr>
        <w:widowControl w:val="0"/>
        <w:ind w:firstLine="567"/>
        <w:jc w:val="both"/>
        <w:rPr>
          <w:szCs w:val="28"/>
        </w:rPr>
      </w:pPr>
    </w:p>
    <w:p w:rsidR="00AF6A0E" w:rsidRPr="00AF6A0E" w:rsidRDefault="00AF6A0E" w:rsidP="00AF6A0E">
      <w:pPr>
        <w:widowControl w:val="0"/>
        <w:ind w:firstLine="567"/>
        <w:jc w:val="both"/>
        <w:rPr>
          <w:szCs w:val="28"/>
        </w:rPr>
      </w:pPr>
      <w:r w:rsidRPr="00AF6A0E">
        <w:rPr>
          <w:szCs w:val="28"/>
        </w:rPr>
        <w:t xml:space="preserve">2. Проанализировать динамику численности специалистов промышленности ВКО за 2003-2013 </w:t>
      </w:r>
      <w:proofErr w:type="spellStart"/>
      <w:proofErr w:type="gramStart"/>
      <w:r w:rsidRPr="00AF6A0E">
        <w:rPr>
          <w:szCs w:val="28"/>
        </w:rPr>
        <w:t>гг</w:t>
      </w:r>
      <w:proofErr w:type="spellEnd"/>
      <w:proofErr w:type="gramEnd"/>
      <w:r w:rsidRPr="00AF6A0E">
        <w:rPr>
          <w:szCs w:val="28"/>
        </w:rPr>
        <w:t xml:space="preserve"> (таблица 2).</w:t>
      </w:r>
    </w:p>
    <w:p w:rsidR="00AF6A0E" w:rsidRPr="00AF6A0E" w:rsidRDefault="00AF6A0E" w:rsidP="00AF6A0E">
      <w:pPr>
        <w:widowControl w:val="0"/>
        <w:ind w:firstLine="567"/>
        <w:jc w:val="both"/>
        <w:rPr>
          <w:szCs w:val="28"/>
        </w:rPr>
      </w:pPr>
    </w:p>
    <w:p w:rsidR="00AF6A0E" w:rsidRPr="00AF6A0E" w:rsidRDefault="00AF6A0E" w:rsidP="00AF6A0E">
      <w:pPr>
        <w:widowControl w:val="0"/>
        <w:ind w:firstLine="567"/>
        <w:jc w:val="both"/>
        <w:rPr>
          <w:szCs w:val="28"/>
        </w:rPr>
      </w:pPr>
      <w:r w:rsidRPr="00AF6A0E">
        <w:rPr>
          <w:szCs w:val="28"/>
        </w:rPr>
        <w:t>Динамики численности специалистов промышленности ВКО за 200</w:t>
      </w:r>
      <w:r>
        <w:rPr>
          <w:szCs w:val="28"/>
        </w:rPr>
        <w:t>9</w:t>
      </w:r>
      <w:r w:rsidRPr="00AF6A0E">
        <w:rPr>
          <w:szCs w:val="28"/>
        </w:rPr>
        <w:t>-201</w:t>
      </w:r>
      <w:r>
        <w:rPr>
          <w:szCs w:val="28"/>
        </w:rPr>
        <w:t>6</w:t>
      </w:r>
      <w:r w:rsidRPr="00AF6A0E">
        <w:rPr>
          <w:szCs w:val="28"/>
        </w:rPr>
        <w:t xml:space="preserve"> гг.</w:t>
      </w:r>
    </w:p>
    <w:tbl>
      <w:tblPr>
        <w:tblW w:w="9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64"/>
        <w:gridCol w:w="912"/>
        <w:gridCol w:w="961"/>
        <w:gridCol w:w="954"/>
        <w:gridCol w:w="937"/>
        <w:gridCol w:w="892"/>
        <w:gridCol w:w="952"/>
        <w:gridCol w:w="919"/>
        <w:gridCol w:w="1019"/>
      </w:tblGrid>
      <w:tr w:rsidR="00AF6A0E" w:rsidRPr="00AF6A0E" w:rsidTr="00AF6A0E">
        <w:trPr>
          <w:trHeight w:val="227"/>
        </w:trPr>
        <w:tc>
          <w:tcPr>
            <w:tcW w:w="1964" w:type="dxa"/>
            <w:vMerge w:val="restart"/>
            <w:vAlign w:val="center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Показатели</w:t>
            </w:r>
          </w:p>
        </w:tc>
        <w:tc>
          <w:tcPr>
            <w:tcW w:w="7546" w:type="dxa"/>
            <w:gridSpan w:val="8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 xml:space="preserve">Годы </w:t>
            </w:r>
          </w:p>
        </w:tc>
      </w:tr>
      <w:tr w:rsidR="00AF6A0E" w:rsidRPr="00AF6A0E" w:rsidTr="00AF6A0E">
        <w:trPr>
          <w:trHeight w:val="145"/>
        </w:trPr>
        <w:tc>
          <w:tcPr>
            <w:tcW w:w="1964" w:type="dxa"/>
            <w:vMerge/>
            <w:vAlign w:val="center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12" w:type="dxa"/>
          </w:tcPr>
          <w:p w:rsidR="00AF6A0E" w:rsidRPr="00AF6A0E" w:rsidRDefault="00AF6A0E" w:rsidP="00AF6A0E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200</w:t>
            </w:r>
            <w:r w:rsidRPr="00AF6A0E">
              <w:rPr>
                <w:sz w:val="24"/>
                <w:szCs w:val="24"/>
              </w:rPr>
              <w:t>9</w:t>
            </w:r>
          </w:p>
        </w:tc>
        <w:tc>
          <w:tcPr>
            <w:tcW w:w="961" w:type="dxa"/>
          </w:tcPr>
          <w:p w:rsidR="00AF6A0E" w:rsidRPr="00AF6A0E" w:rsidRDefault="00AF6A0E" w:rsidP="00AF6A0E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</w:t>
            </w:r>
            <w:r w:rsidRPr="00AF6A0E">
              <w:rPr>
                <w:sz w:val="24"/>
                <w:szCs w:val="24"/>
              </w:rPr>
              <w:t>10</w:t>
            </w:r>
          </w:p>
        </w:tc>
        <w:tc>
          <w:tcPr>
            <w:tcW w:w="954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</w:t>
            </w:r>
            <w:r w:rsidRPr="00AF6A0E">
              <w:rPr>
                <w:sz w:val="24"/>
                <w:szCs w:val="24"/>
              </w:rPr>
              <w:t>11</w:t>
            </w:r>
          </w:p>
        </w:tc>
        <w:tc>
          <w:tcPr>
            <w:tcW w:w="937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</w:t>
            </w:r>
            <w:r w:rsidRPr="00AF6A0E">
              <w:rPr>
                <w:sz w:val="24"/>
                <w:szCs w:val="24"/>
              </w:rPr>
              <w:t>12</w:t>
            </w:r>
          </w:p>
        </w:tc>
        <w:tc>
          <w:tcPr>
            <w:tcW w:w="892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201</w:t>
            </w:r>
            <w:r w:rsidRPr="00AF6A0E">
              <w:rPr>
                <w:sz w:val="24"/>
                <w:szCs w:val="24"/>
              </w:rPr>
              <w:t>3</w:t>
            </w:r>
          </w:p>
        </w:tc>
        <w:tc>
          <w:tcPr>
            <w:tcW w:w="952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201</w:t>
            </w:r>
            <w:r w:rsidRPr="00AF6A0E">
              <w:rPr>
                <w:sz w:val="24"/>
                <w:szCs w:val="24"/>
              </w:rPr>
              <w:t>4</w:t>
            </w:r>
          </w:p>
        </w:tc>
        <w:tc>
          <w:tcPr>
            <w:tcW w:w="91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201</w:t>
            </w:r>
            <w:r w:rsidRPr="00AF6A0E">
              <w:rPr>
                <w:sz w:val="24"/>
                <w:szCs w:val="24"/>
              </w:rPr>
              <w:t>5</w:t>
            </w:r>
          </w:p>
        </w:tc>
        <w:tc>
          <w:tcPr>
            <w:tcW w:w="101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201</w:t>
            </w:r>
            <w:r w:rsidRPr="00AF6A0E">
              <w:rPr>
                <w:sz w:val="24"/>
                <w:szCs w:val="24"/>
              </w:rPr>
              <w:t>6</w:t>
            </w:r>
          </w:p>
        </w:tc>
      </w:tr>
      <w:tr w:rsidR="00AF6A0E" w:rsidRPr="00AF6A0E" w:rsidTr="00AF6A0E">
        <w:trPr>
          <w:trHeight w:val="454"/>
        </w:trPr>
        <w:tc>
          <w:tcPr>
            <w:tcW w:w="1964" w:type="dxa"/>
            <w:vAlign w:val="center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Численность специалистов</w:t>
            </w:r>
          </w:p>
        </w:tc>
        <w:tc>
          <w:tcPr>
            <w:tcW w:w="912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26197</w:t>
            </w:r>
          </w:p>
        </w:tc>
        <w:tc>
          <w:tcPr>
            <w:tcW w:w="961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26993</w:t>
            </w:r>
          </w:p>
        </w:tc>
        <w:tc>
          <w:tcPr>
            <w:tcW w:w="954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25613</w:t>
            </w:r>
          </w:p>
        </w:tc>
        <w:tc>
          <w:tcPr>
            <w:tcW w:w="937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24710</w:t>
            </w:r>
          </w:p>
        </w:tc>
        <w:tc>
          <w:tcPr>
            <w:tcW w:w="892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23691</w:t>
            </w:r>
          </w:p>
        </w:tc>
        <w:tc>
          <w:tcPr>
            <w:tcW w:w="952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21166</w:t>
            </w:r>
          </w:p>
        </w:tc>
        <w:tc>
          <w:tcPr>
            <w:tcW w:w="91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18900</w:t>
            </w:r>
          </w:p>
        </w:tc>
        <w:tc>
          <w:tcPr>
            <w:tcW w:w="101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17289</w:t>
            </w:r>
          </w:p>
        </w:tc>
      </w:tr>
      <w:tr w:rsidR="00AF6A0E" w:rsidRPr="00AF6A0E" w:rsidTr="00AF6A0E">
        <w:trPr>
          <w:trHeight w:val="740"/>
        </w:trPr>
        <w:tc>
          <w:tcPr>
            <w:tcW w:w="1964" w:type="dxa"/>
            <w:vAlign w:val="center"/>
          </w:tcPr>
          <w:p w:rsidR="00AF6A0E" w:rsidRPr="00AF6A0E" w:rsidRDefault="00AF6A0E" w:rsidP="002874FD">
            <w:pPr>
              <w:widowControl w:val="0"/>
              <w:jc w:val="both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 xml:space="preserve">1 </w:t>
            </w:r>
            <w:proofErr w:type="spellStart"/>
            <w:r w:rsidRPr="00AF6A0E">
              <w:rPr>
                <w:sz w:val="24"/>
                <w:szCs w:val="24"/>
              </w:rPr>
              <w:t>Аболютный</w:t>
            </w:r>
            <w:proofErr w:type="spellEnd"/>
            <w:r w:rsidRPr="00AF6A0E">
              <w:rPr>
                <w:sz w:val="24"/>
                <w:szCs w:val="24"/>
              </w:rPr>
              <w:t xml:space="preserve"> прирост (Δ</w:t>
            </w:r>
            <w:proofErr w:type="spellStart"/>
            <w:r w:rsidRPr="00AF6A0E">
              <w:rPr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AF6A0E">
              <w:rPr>
                <w:sz w:val="24"/>
                <w:szCs w:val="24"/>
              </w:rPr>
              <w:t>)</w:t>
            </w:r>
          </w:p>
          <w:p w:rsidR="00AF6A0E" w:rsidRPr="00AF6A0E" w:rsidRDefault="00AF6A0E" w:rsidP="002874FD">
            <w:pPr>
              <w:widowControl w:val="0"/>
              <w:jc w:val="both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- базисный</w:t>
            </w:r>
          </w:p>
          <w:p w:rsidR="00AF6A0E" w:rsidRPr="00AF6A0E" w:rsidRDefault="00AF6A0E" w:rsidP="002874FD">
            <w:pPr>
              <w:widowControl w:val="0"/>
              <w:jc w:val="both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- цепной</w:t>
            </w:r>
          </w:p>
        </w:tc>
        <w:tc>
          <w:tcPr>
            <w:tcW w:w="912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54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37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92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52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1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1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AF6A0E" w:rsidRPr="00AF6A0E" w:rsidTr="00AF6A0E">
        <w:trPr>
          <w:trHeight w:val="927"/>
        </w:trPr>
        <w:tc>
          <w:tcPr>
            <w:tcW w:w="1964" w:type="dxa"/>
            <w:vAlign w:val="center"/>
          </w:tcPr>
          <w:p w:rsidR="00AF6A0E" w:rsidRPr="00AF6A0E" w:rsidRDefault="00AF6A0E" w:rsidP="00AF6A0E">
            <w:pPr>
              <w:widowControl w:val="0"/>
              <w:numPr>
                <w:ilvl w:val="0"/>
                <w:numId w:val="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Темп роста (</w:t>
            </w:r>
            <w:proofErr w:type="spellStart"/>
            <w:proofErr w:type="gramStart"/>
            <w:r w:rsidRPr="00AF6A0E">
              <w:rPr>
                <w:sz w:val="24"/>
                <w:szCs w:val="24"/>
              </w:rPr>
              <w:t>Т</w:t>
            </w:r>
            <w:r w:rsidRPr="00AF6A0E">
              <w:rPr>
                <w:sz w:val="24"/>
                <w:szCs w:val="24"/>
                <w:vertAlign w:val="subscript"/>
              </w:rPr>
              <w:t>р</w:t>
            </w:r>
            <w:proofErr w:type="spellEnd"/>
            <w:proofErr w:type="gramEnd"/>
            <w:r w:rsidRPr="00AF6A0E">
              <w:rPr>
                <w:sz w:val="24"/>
                <w:szCs w:val="24"/>
              </w:rPr>
              <w:t>)</w:t>
            </w:r>
          </w:p>
          <w:p w:rsidR="00AF6A0E" w:rsidRPr="00AF6A0E" w:rsidRDefault="00AF6A0E" w:rsidP="002874FD">
            <w:pPr>
              <w:widowControl w:val="0"/>
              <w:jc w:val="both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- базисный</w:t>
            </w:r>
          </w:p>
          <w:p w:rsidR="00AF6A0E" w:rsidRPr="00AF6A0E" w:rsidRDefault="00AF6A0E" w:rsidP="002874FD">
            <w:pPr>
              <w:widowControl w:val="0"/>
              <w:jc w:val="both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- цепной</w:t>
            </w:r>
          </w:p>
        </w:tc>
        <w:tc>
          <w:tcPr>
            <w:tcW w:w="912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54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37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92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52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1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1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AF6A0E" w:rsidRPr="00AF6A0E" w:rsidTr="00AF6A0E">
        <w:trPr>
          <w:trHeight w:val="927"/>
        </w:trPr>
        <w:tc>
          <w:tcPr>
            <w:tcW w:w="1964" w:type="dxa"/>
            <w:vAlign w:val="center"/>
          </w:tcPr>
          <w:p w:rsidR="00AF6A0E" w:rsidRPr="00AF6A0E" w:rsidRDefault="00AF6A0E" w:rsidP="00AF6A0E">
            <w:pPr>
              <w:widowControl w:val="0"/>
              <w:numPr>
                <w:ilvl w:val="0"/>
                <w:numId w:val="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Темп прироста (</w:t>
            </w:r>
            <w:proofErr w:type="spellStart"/>
            <w:r w:rsidRPr="00AF6A0E">
              <w:rPr>
                <w:sz w:val="24"/>
                <w:szCs w:val="24"/>
              </w:rPr>
              <w:t>Т</w:t>
            </w:r>
            <w:r w:rsidRPr="00AF6A0E">
              <w:rPr>
                <w:sz w:val="24"/>
                <w:szCs w:val="24"/>
                <w:vertAlign w:val="subscript"/>
              </w:rPr>
              <w:t>пр</w:t>
            </w:r>
            <w:proofErr w:type="spellEnd"/>
            <w:r w:rsidRPr="00AF6A0E">
              <w:rPr>
                <w:sz w:val="24"/>
                <w:szCs w:val="24"/>
              </w:rPr>
              <w:t>)</w:t>
            </w:r>
          </w:p>
          <w:p w:rsidR="00AF6A0E" w:rsidRPr="00AF6A0E" w:rsidRDefault="00AF6A0E" w:rsidP="002874FD">
            <w:pPr>
              <w:widowControl w:val="0"/>
              <w:jc w:val="both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- базисный</w:t>
            </w:r>
          </w:p>
          <w:p w:rsidR="00AF6A0E" w:rsidRPr="00AF6A0E" w:rsidRDefault="00AF6A0E" w:rsidP="002874FD">
            <w:pPr>
              <w:widowControl w:val="0"/>
              <w:jc w:val="both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- цепной</w:t>
            </w:r>
          </w:p>
        </w:tc>
        <w:tc>
          <w:tcPr>
            <w:tcW w:w="912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54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37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92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52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1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1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AF6A0E" w:rsidRPr="00AF6A0E" w:rsidTr="00AF6A0E">
        <w:trPr>
          <w:trHeight w:val="700"/>
        </w:trPr>
        <w:tc>
          <w:tcPr>
            <w:tcW w:w="1964" w:type="dxa"/>
            <w:vAlign w:val="center"/>
          </w:tcPr>
          <w:p w:rsidR="00AF6A0E" w:rsidRPr="00AF6A0E" w:rsidRDefault="00AF6A0E" w:rsidP="00AF6A0E">
            <w:pPr>
              <w:widowControl w:val="0"/>
              <w:numPr>
                <w:ilvl w:val="0"/>
                <w:numId w:val="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Абсолютное значение 1% прироста (</w:t>
            </w:r>
            <w:proofErr w:type="gramStart"/>
            <w:r w:rsidRPr="00AF6A0E">
              <w:rPr>
                <w:sz w:val="24"/>
                <w:szCs w:val="24"/>
              </w:rPr>
              <w:t>цепной</w:t>
            </w:r>
            <w:proofErr w:type="gramEnd"/>
            <w:r w:rsidRPr="00AF6A0E">
              <w:rPr>
                <w:sz w:val="24"/>
                <w:szCs w:val="24"/>
              </w:rPr>
              <w:t>)</w:t>
            </w:r>
          </w:p>
        </w:tc>
        <w:tc>
          <w:tcPr>
            <w:tcW w:w="912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54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37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92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52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91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1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</w:tbl>
    <w:p w:rsidR="00AF6A0E" w:rsidRPr="00AF6A0E" w:rsidRDefault="00AF6A0E" w:rsidP="00AF6A0E">
      <w:pPr>
        <w:widowControl w:val="0"/>
        <w:ind w:firstLine="567"/>
        <w:jc w:val="both"/>
        <w:rPr>
          <w:szCs w:val="28"/>
        </w:rPr>
      </w:pPr>
    </w:p>
    <w:p w:rsidR="00AF6A0E" w:rsidRPr="00AF6A0E" w:rsidRDefault="00AF6A0E" w:rsidP="00AF6A0E">
      <w:pPr>
        <w:widowControl w:val="0"/>
        <w:ind w:firstLine="567"/>
        <w:jc w:val="both"/>
        <w:rPr>
          <w:szCs w:val="28"/>
        </w:rPr>
      </w:pPr>
      <w:r w:rsidRPr="00AF6A0E">
        <w:rPr>
          <w:szCs w:val="28"/>
        </w:rPr>
        <w:t>За базу принимаем численность специалистов в 200</w:t>
      </w:r>
      <w:r>
        <w:rPr>
          <w:szCs w:val="28"/>
        </w:rPr>
        <w:t>9</w:t>
      </w:r>
      <w:r w:rsidRPr="00AF6A0E">
        <w:rPr>
          <w:szCs w:val="28"/>
        </w:rPr>
        <w:t xml:space="preserve"> году.</w:t>
      </w:r>
    </w:p>
    <w:p w:rsidR="00AF6A0E" w:rsidRPr="00AF6A0E" w:rsidRDefault="00AF6A0E" w:rsidP="00AF6A0E">
      <w:pPr>
        <w:widowControl w:val="0"/>
        <w:ind w:firstLine="567"/>
        <w:jc w:val="both"/>
        <w:rPr>
          <w:szCs w:val="28"/>
        </w:rPr>
      </w:pPr>
    </w:p>
    <w:p w:rsidR="00AF6A0E" w:rsidRPr="00AF6A0E" w:rsidRDefault="00AF6A0E" w:rsidP="00AF6A0E">
      <w:pPr>
        <w:widowControl w:val="0"/>
        <w:ind w:firstLine="567"/>
        <w:jc w:val="both"/>
        <w:rPr>
          <w:szCs w:val="28"/>
        </w:rPr>
      </w:pPr>
      <w:r w:rsidRPr="00AF6A0E">
        <w:rPr>
          <w:szCs w:val="28"/>
        </w:rPr>
        <w:t>3. По предприятию даны следующие показатели и уровни рядов динамики (таблица 3).</w:t>
      </w:r>
    </w:p>
    <w:p w:rsidR="00AF6A0E" w:rsidRPr="00AF6A0E" w:rsidRDefault="00AF6A0E" w:rsidP="00AF6A0E">
      <w:pPr>
        <w:widowControl w:val="0"/>
        <w:ind w:firstLine="567"/>
        <w:jc w:val="both"/>
        <w:rPr>
          <w:szCs w:val="28"/>
        </w:rPr>
      </w:pPr>
    </w:p>
    <w:p w:rsidR="00AF6A0E" w:rsidRDefault="00AF6A0E" w:rsidP="00AF6A0E">
      <w:pPr>
        <w:widowControl w:val="0"/>
        <w:ind w:firstLine="567"/>
        <w:jc w:val="both"/>
        <w:rPr>
          <w:szCs w:val="28"/>
        </w:rPr>
      </w:pPr>
    </w:p>
    <w:p w:rsidR="00AF6A0E" w:rsidRDefault="00AF6A0E" w:rsidP="00AF6A0E">
      <w:pPr>
        <w:widowControl w:val="0"/>
        <w:ind w:firstLine="567"/>
        <w:jc w:val="both"/>
        <w:rPr>
          <w:szCs w:val="28"/>
        </w:rPr>
      </w:pPr>
    </w:p>
    <w:p w:rsidR="00AF6A0E" w:rsidRDefault="00AF6A0E" w:rsidP="00AF6A0E">
      <w:pPr>
        <w:widowControl w:val="0"/>
        <w:ind w:firstLine="567"/>
        <w:jc w:val="both"/>
        <w:rPr>
          <w:szCs w:val="28"/>
        </w:rPr>
      </w:pPr>
    </w:p>
    <w:p w:rsidR="00AF6A0E" w:rsidRPr="00AF6A0E" w:rsidRDefault="00AF6A0E" w:rsidP="00AF6A0E">
      <w:pPr>
        <w:widowControl w:val="0"/>
        <w:ind w:firstLine="567"/>
        <w:jc w:val="both"/>
        <w:rPr>
          <w:szCs w:val="28"/>
        </w:rPr>
      </w:pPr>
      <w:r w:rsidRPr="00AF6A0E">
        <w:rPr>
          <w:szCs w:val="28"/>
        </w:rPr>
        <w:lastRenderedPageBreak/>
        <w:t>Таблица 3 – Показатели функционирования предприятия</w:t>
      </w:r>
    </w:p>
    <w:tbl>
      <w:tblPr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45"/>
        <w:gridCol w:w="1943"/>
        <w:gridCol w:w="1739"/>
        <w:gridCol w:w="1069"/>
        <w:gridCol w:w="1484"/>
        <w:gridCol w:w="1860"/>
      </w:tblGrid>
      <w:tr w:rsidR="00AF6A0E" w:rsidRPr="00AF6A0E" w:rsidTr="00AF6A0E">
        <w:trPr>
          <w:trHeight w:val="492"/>
        </w:trPr>
        <w:tc>
          <w:tcPr>
            <w:tcW w:w="1045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  <w:r w:rsidRPr="00AF6A0E">
              <w:rPr>
                <w:sz w:val="24"/>
                <w:szCs w:val="24"/>
              </w:rPr>
              <w:t>Год</w:t>
            </w:r>
          </w:p>
        </w:tc>
        <w:tc>
          <w:tcPr>
            <w:tcW w:w="1943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Производство продукции (</w:t>
            </w:r>
            <w:proofErr w:type="spellStart"/>
            <w:r w:rsidRPr="00AF6A0E">
              <w:rPr>
                <w:sz w:val="24"/>
                <w:szCs w:val="24"/>
              </w:rPr>
              <w:t>млн</w:t>
            </w:r>
            <w:proofErr w:type="gramStart"/>
            <w:r w:rsidRPr="00AF6A0E">
              <w:rPr>
                <w:sz w:val="24"/>
                <w:szCs w:val="24"/>
              </w:rPr>
              <w:t>.т</w:t>
            </w:r>
            <w:proofErr w:type="gramEnd"/>
            <w:r w:rsidRPr="00AF6A0E">
              <w:rPr>
                <w:sz w:val="24"/>
                <w:szCs w:val="24"/>
              </w:rPr>
              <w:t>г</w:t>
            </w:r>
            <w:proofErr w:type="spellEnd"/>
            <w:r w:rsidRPr="00AF6A0E">
              <w:rPr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Абсолютный прирост</w:t>
            </w:r>
          </w:p>
        </w:tc>
        <w:tc>
          <w:tcPr>
            <w:tcW w:w="106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Темп роста</w:t>
            </w:r>
          </w:p>
        </w:tc>
        <w:tc>
          <w:tcPr>
            <w:tcW w:w="1484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Темп прироста</w:t>
            </w:r>
          </w:p>
        </w:tc>
        <w:tc>
          <w:tcPr>
            <w:tcW w:w="1860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Абсолютное значение 1% прироста</w:t>
            </w:r>
          </w:p>
        </w:tc>
      </w:tr>
      <w:tr w:rsidR="00AF6A0E" w:rsidRPr="00AF6A0E" w:rsidTr="00AF6A0E">
        <w:trPr>
          <w:trHeight w:val="58"/>
        </w:trPr>
        <w:tc>
          <w:tcPr>
            <w:tcW w:w="1045" w:type="dxa"/>
          </w:tcPr>
          <w:p w:rsidR="00AF6A0E" w:rsidRPr="00AF6A0E" w:rsidRDefault="00AF6A0E" w:rsidP="00AF6A0E">
            <w:pPr>
              <w:widowControl w:val="0"/>
              <w:jc w:val="both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11</w:t>
            </w:r>
          </w:p>
        </w:tc>
        <w:tc>
          <w:tcPr>
            <w:tcW w:w="1943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741</w:t>
            </w:r>
          </w:p>
        </w:tc>
        <w:tc>
          <w:tcPr>
            <w:tcW w:w="173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6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84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AF6A0E" w:rsidRPr="00AF6A0E" w:rsidTr="00AF6A0E">
        <w:trPr>
          <w:trHeight w:val="58"/>
        </w:trPr>
        <w:tc>
          <w:tcPr>
            <w:tcW w:w="1045" w:type="dxa"/>
          </w:tcPr>
          <w:p w:rsidR="00AF6A0E" w:rsidRPr="00AF6A0E" w:rsidRDefault="00AF6A0E" w:rsidP="00AF6A0E">
            <w:pPr>
              <w:widowControl w:val="0"/>
              <w:jc w:val="both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12</w:t>
            </w:r>
          </w:p>
        </w:tc>
        <w:tc>
          <w:tcPr>
            <w:tcW w:w="1943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3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59</w:t>
            </w:r>
          </w:p>
        </w:tc>
        <w:tc>
          <w:tcPr>
            <w:tcW w:w="106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84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AF6A0E" w:rsidRPr="00AF6A0E" w:rsidTr="00AF6A0E">
        <w:trPr>
          <w:trHeight w:val="58"/>
        </w:trPr>
        <w:tc>
          <w:tcPr>
            <w:tcW w:w="1045" w:type="dxa"/>
          </w:tcPr>
          <w:p w:rsidR="00AF6A0E" w:rsidRPr="00AF6A0E" w:rsidRDefault="00AF6A0E" w:rsidP="00AF6A0E">
            <w:pPr>
              <w:widowControl w:val="0"/>
              <w:jc w:val="both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13</w:t>
            </w:r>
          </w:p>
        </w:tc>
        <w:tc>
          <w:tcPr>
            <w:tcW w:w="1943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3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6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107%</w:t>
            </w:r>
          </w:p>
        </w:tc>
        <w:tc>
          <w:tcPr>
            <w:tcW w:w="1484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AF6A0E" w:rsidRPr="00AF6A0E" w:rsidTr="00AF6A0E">
        <w:trPr>
          <w:trHeight w:val="58"/>
        </w:trPr>
        <w:tc>
          <w:tcPr>
            <w:tcW w:w="1045" w:type="dxa"/>
          </w:tcPr>
          <w:p w:rsidR="00AF6A0E" w:rsidRPr="00AF6A0E" w:rsidRDefault="00AF6A0E" w:rsidP="00AF6A0E">
            <w:pPr>
              <w:widowControl w:val="0"/>
              <w:jc w:val="both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14</w:t>
            </w:r>
          </w:p>
        </w:tc>
        <w:tc>
          <w:tcPr>
            <w:tcW w:w="1943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3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6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84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7%</w:t>
            </w:r>
          </w:p>
        </w:tc>
        <w:tc>
          <w:tcPr>
            <w:tcW w:w="1860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AF6A0E" w:rsidRPr="00AF6A0E" w:rsidTr="00AF6A0E">
        <w:trPr>
          <w:trHeight w:val="58"/>
        </w:trPr>
        <w:tc>
          <w:tcPr>
            <w:tcW w:w="1045" w:type="dxa"/>
          </w:tcPr>
          <w:p w:rsidR="00AF6A0E" w:rsidRPr="00AF6A0E" w:rsidRDefault="00AF6A0E" w:rsidP="00AF6A0E">
            <w:pPr>
              <w:widowControl w:val="0"/>
              <w:jc w:val="both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943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3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61</w:t>
            </w:r>
          </w:p>
        </w:tc>
        <w:tc>
          <w:tcPr>
            <w:tcW w:w="106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84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AF6A0E" w:rsidRPr="00AF6A0E" w:rsidTr="00AF6A0E">
        <w:trPr>
          <w:trHeight w:val="58"/>
        </w:trPr>
        <w:tc>
          <w:tcPr>
            <w:tcW w:w="1045" w:type="dxa"/>
          </w:tcPr>
          <w:p w:rsidR="00AF6A0E" w:rsidRPr="00AF6A0E" w:rsidRDefault="00AF6A0E" w:rsidP="00AF6A0E">
            <w:pPr>
              <w:widowControl w:val="0"/>
              <w:jc w:val="both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943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3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69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84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:rsidR="00AF6A0E" w:rsidRPr="00AF6A0E" w:rsidRDefault="00AF6A0E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AF6A0E">
              <w:rPr>
                <w:sz w:val="24"/>
                <w:szCs w:val="24"/>
              </w:rPr>
              <w:t>9,15</w:t>
            </w:r>
          </w:p>
        </w:tc>
      </w:tr>
    </w:tbl>
    <w:p w:rsidR="00AF6A0E" w:rsidRPr="00AF6A0E" w:rsidRDefault="00AF6A0E" w:rsidP="00AF6A0E">
      <w:pPr>
        <w:widowControl w:val="0"/>
        <w:ind w:firstLine="567"/>
        <w:jc w:val="both"/>
        <w:rPr>
          <w:szCs w:val="28"/>
        </w:rPr>
      </w:pPr>
    </w:p>
    <w:p w:rsidR="00AF6A0E" w:rsidRPr="00AF6A0E" w:rsidRDefault="00AF6A0E" w:rsidP="00AF6A0E">
      <w:pPr>
        <w:widowControl w:val="0"/>
        <w:ind w:firstLine="567"/>
        <w:jc w:val="both"/>
        <w:rPr>
          <w:szCs w:val="28"/>
        </w:rPr>
      </w:pPr>
      <w:r w:rsidRPr="00AF6A0E">
        <w:rPr>
          <w:szCs w:val="28"/>
        </w:rPr>
        <w:t>Определить недостающие показатели и уровни рядов динамики. Вычисления производить цепным методом.</w:t>
      </w:r>
    </w:p>
    <w:p w:rsidR="00AF6A0E" w:rsidRPr="00AF6A0E" w:rsidRDefault="00AF6A0E" w:rsidP="00AF6A0E">
      <w:pPr>
        <w:widowControl w:val="0"/>
        <w:jc w:val="center"/>
        <w:rPr>
          <w:b/>
          <w:szCs w:val="28"/>
        </w:rPr>
      </w:pPr>
    </w:p>
    <w:p w:rsidR="00A91C3A" w:rsidRPr="00AF6A0E" w:rsidRDefault="00A91C3A" w:rsidP="00A91C3A">
      <w:pPr>
        <w:widowControl w:val="0"/>
        <w:jc w:val="center"/>
        <w:rPr>
          <w:rFonts w:cs="Times New Roman"/>
          <w:b/>
          <w:szCs w:val="28"/>
        </w:rPr>
      </w:pPr>
    </w:p>
    <w:sectPr w:rsidR="00A91C3A" w:rsidRPr="00AF6A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06DC4"/>
    <w:multiLevelType w:val="multilevel"/>
    <w:tmpl w:val="4E08F174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17140ADA"/>
    <w:multiLevelType w:val="multilevel"/>
    <w:tmpl w:val="EBE0A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7B5064"/>
    <w:multiLevelType w:val="hybridMultilevel"/>
    <w:tmpl w:val="CDD600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5D161C7"/>
    <w:multiLevelType w:val="hybridMultilevel"/>
    <w:tmpl w:val="B358D1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578715E9"/>
    <w:multiLevelType w:val="hybridMultilevel"/>
    <w:tmpl w:val="6FDEF0C2"/>
    <w:lvl w:ilvl="0" w:tplc="13ECA37E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9FC5F59"/>
    <w:multiLevelType w:val="hybridMultilevel"/>
    <w:tmpl w:val="263E84E2"/>
    <w:lvl w:ilvl="0" w:tplc="1E6C8CCA">
      <w:start w:val="1"/>
      <w:numFmt w:val="bullet"/>
      <w:lvlText w:val=""/>
      <w:lvlJc w:val="left"/>
      <w:pPr>
        <w:ind w:left="2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6">
    <w:nsid w:val="64F853A5"/>
    <w:multiLevelType w:val="multilevel"/>
    <w:tmpl w:val="50542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C275FE3"/>
    <w:multiLevelType w:val="multilevel"/>
    <w:tmpl w:val="C0948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CF355C7"/>
    <w:multiLevelType w:val="hybridMultilevel"/>
    <w:tmpl w:val="16E8076A"/>
    <w:lvl w:ilvl="0" w:tplc="89DAD0E2">
      <w:start w:val="5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3"/>
  </w:num>
  <w:num w:numId="5">
    <w:abstractNumId w:val="7"/>
  </w:num>
  <w:num w:numId="6">
    <w:abstractNumId w:val="6"/>
  </w:num>
  <w:num w:numId="7">
    <w:abstractNumId w:val="4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C3F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2BB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50697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6835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B46A0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2A7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2242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D37A7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1D4A"/>
    <w:rsid w:val="00832C9D"/>
    <w:rsid w:val="00834A5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2C3F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4EF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53B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1C3A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A0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09C9"/>
    <w:rsid w:val="00B83676"/>
    <w:rsid w:val="00B85543"/>
    <w:rsid w:val="00B85D84"/>
    <w:rsid w:val="00B90723"/>
    <w:rsid w:val="00B90C72"/>
    <w:rsid w:val="00B91032"/>
    <w:rsid w:val="00B91507"/>
    <w:rsid w:val="00B93BC4"/>
    <w:rsid w:val="00B96667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0DBB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02B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0B9F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3076"/>
    <w:rsid w:val="00EF4769"/>
    <w:rsid w:val="00EF5BE0"/>
    <w:rsid w:val="00EF75A1"/>
    <w:rsid w:val="00F026C5"/>
    <w:rsid w:val="00F05D73"/>
    <w:rsid w:val="00F078DE"/>
    <w:rsid w:val="00F10772"/>
    <w:rsid w:val="00F1189B"/>
    <w:rsid w:val="00F14291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54C41"/>
    <w:rsid w:val="00F61CCC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683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91C3A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1D4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table" w:styleId="a5">
    <w:name w:val="Table Grid"/>
    <w:basedOn w:val="a1"/>
    <w:uiPriority w:val="59"/>
    <w:rsid w:val="00456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EF307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F2242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A91C3A"/>
    <w:rPr>
      <w:rFonts w:eastAsia="Times New Roman" w:cs="Times New Roman"/>
      <w:b/>
      <w:bCs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E68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80">
    <w:name w:val="Заголовок 8 Знак"/>
    <w:basedOn w:val="a0"/>
    <w:link w:val="8"/>
    <w:uiPriority w:val="9"/>
    <w:semiHidden/>
    <w:rsid w:val="00831D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Style2">
    <w:name w:val="Style2"/>
    <w:basedOn w:val="a"/>
    <w:rsid w:val="00831D4A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683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91C3A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1D4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table" w:styleId="a5">
    <w:name w:val="Table Grid"/>
    <w:basedOn w:val="a1"/>
    <w:uiPriority w:val="59"/>
    <w:rsid w:val="00456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EF307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F2242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A91C3A"/>
    <w:rPr>
      <w:rFonts w:eastAsia="Times New Roman" w:cs="Times New Roman"/>
      <w:b/>
      <w:bCs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E68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80">
    <w:name w:val="Заголовок 8 Знак"/>
    <w:basedOn w:val="a0"/>
    <w:link w:val="8"/>
    <w:uiPriority w:val="9"/>
    <w:semiHidden/>
    <w:rsid w:val="00831D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Style2">
    <w:name w:val="Style2"/>
    <w:basedOn w:val="a"/>
    <w:rsid w:val="00831D4A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4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</cp:revision>
  <dcterms:created xsi:type="dcterms:W3CDTF">2018-01-06T05:17:00Z</dcterms:created>
  <dcterms:modified xsi:type="dcterms:W3CDTF">2018-01-07T14:01:00Z</dcterms:modified>
</cp:coreProperties>
</file>